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F2" w:rsidRDefault="00B107F2" w:rsidP="005339CF">
      <w:bookmarkStart w:id="0" w:name="_GoBack"/>
      <w:bookmarkEnd w:id="0"/>
    </w:p>
    <w:p w:rsidR="00D94C3B" w:rsidRDefault="00D94C3B" w:rsidP="00D94C3B">
      <w:pPr>
        <w:pStyle w:val="DocumentTitle"/>
        <w:spacing w:afterLines="50" w:after="120"/>
        <w:rPr>
          <w:rFonts w:ascii="Segoe UI" w:hAnsi="Segoe UI" w:cs="Segoe UI"/>
          <w:b w:val="0"/>
          <w:color w:val="008998"/>
          <w:sz w:val="44"/>
          <w:szCs w:val="64"/>
        </w:rPr>
      </w:pPr>
      <w:r>
        <w:rPr>
          <w:noProof/>
          <w:lang w:eastAsia="en-AU"/>
        </w:rPr>
        <w:drawing>
          <wp:inline distT="0" distB="0" distL="0" distR="0">
            <wp:extent cx="1828800" cy="334010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 w:val="0"/>
          <w:color w:val="008998"/>
          <w:sz w:val="44"/>
          <w:szCs w:val="64"/>
        </w:rPr>
        <w:tab/>
      </w:r>
      <w:r>
        <w:rPr>
          <w:rFonts w:ascii="Segoe UI" w:hAnsi="Segoe UI" w:cs="Segoe UI"/>
          <w:b w:val="0"/>
          <w:color w:val="008998"/>
          <w:sz w:val="44"/>
          <w:szCs w:val="64"/>
        </w:rPr>
        <w:tab/>
      </w:r>
      <w:r>
        <w:rPr>
          <w:rFonts w:ascii="Segoe UI" w:hAnsi="Segoe UI" w:cs="Segoe UI"/>
          <w:b w:val="0"/>
          <w:color w:val="008998"/>
          <w:sz w:val="44"/>
          <w:szCs w:val="64"/>
        </w:rPr>
        <w:tab/>
      </w:r>
      <w:r>
        <w:rPr>
          <w:rFonts w:ascii="Segoe UI" w:hAnsi="Segoe UI" w:cs="Segoe UI"/>
          <w:b w:val="0"/>
          <w:color w:val="008998"/>
          <w:sz w:val="44"/>
          <w:szCs w:val="64"/>
        </w:rPr>
        <w:tab/>
      </w:r>
      <w:r>
        <w:rPr>
          <w:rFonts w:ascii="Segoe UI" w:hAnsi="Segoe UI" w:cs="Segoe UI"/>
          <w:b w:val="0"/>
          <w:noProof/>
          <w:color w:val="008998"/>
          <w:sz w:val="44"/>
          <w:szCs w:val="64"/>
          <w:lang w:eastAsia="en-AU"/>
        </w:rPr>
        <w:drawing>
          <wp:inline distT="0" distB="0" distL="0" distR="0">
            <wp:extent cx="1763395" cy="520065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52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C3B" w:rsidRDefault="00D94C3B" w:rsidP="005339CF">
      <w:pPr>
        <w:rPr>
          <w:b/>
        </w:rPr>
      </w:pPr>
    </w:p>
    <w:p w:rsidR="00260307" w:rsidRPr="00D94C3B" w:rsidRDefault="00260307" w:rsidP="00D94C3B">
      <w:pPr>
        <w:pStyle w:val="DocumentTitle"/>
        <w:spacing w:beforeLines="100" w:before="240" w:afterLines="50" w:after="120"/>
        <w:rPr>
          <w:rFonts w:ascii="Segoe UI" w:hAnsi="Segoe UI" w:cs="Segoe UI"/>
          <w:b w:val="0"/>
          <w:color w:val="008998"/>
          <w:sz w:val="32"/>
          <w:szCs w:val="32"/>
        </w:rPr>
      </w:pPr>
      <w:r w:rsidRPr="00D94C3B">
        <w:rPr>
          <w:rFonts w:ascii="Segoe UI" w:hAnsi="Segoe UI" w:cs="Segoe UI"/>
          <w:b w:val="0"/>
          <w:color w:val="008998"/>
          <w:sz w:val="32"/>
          <w:szCs w:val="32"/>
        </w:rPr>
        <w:t>Mammals, birds and amphibians of Porronggitj Karrong</w:t>
      </w:r>
    </w:p>
    <w:p w:rsidR="00552ACB" w:rsidRDefault="00056A79" w:rsidP="005339CF">
      <w:pPr>
        <w:rPr>
          <w:b/>
        </w:rPr>
      </w:pPr>
      <w:r>
        <w:rPr>
          <w:b/>
        </w:rPr>
        <w:t>The following mammals, birds and amphibians have been observed on site at Porronggitj Karrong, 66 hectares of floodplain in Breakwater</w:t>
      </w:r>
      <w:r w:rsidR="00287DF7">
        <w:rPr>
          <w:b/>
        </w:rPr>
        <w:t>, Geelong, between 2018 and 2022</w:t>
      </w:r>
      <w:r>
        <w:rPr>
          <w:b/>
        </w:rPr>
        <w:t>. We will update the list as further sightings are made.</w:t>
      </w:r>
    </w:p>
    <w:p w:rsidR="00DE0C8F" w:rsidRPr="00260307" w:rsidRDefault="005339CF" w:rsidP="005339CF">
      <w:pPr>
        <w:rPr>
          <w:b/>
        </w:rPr>
      </w:pPr>
      <w:r w:rsidRPr="00260307">
        <w:rPr>
          <w:b/>
        </w:rPr>
        <w:t xml:space="preserve">Mammals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E0C8F" w:rsidTr="00DE0C8F">
        <w:tc>
          <w:tcPr>
            <w:tcW w:w="4508" w:type="dxa"/>
          </w:tcPr>
          <w:p w:rsidR="00DE0C8F" w:rsidRPr="00260307" w:rsidRDefault="00DE0C8F" w:rsidP="005339CF">
            <w:pPr>
              <w:rPr>
                <w:b/>
              </w:rPr>
            </w:pPr>
            <w:r w:rsidRPr="00260307">
              <w:rPr>
                <w:b/>
              </w:rPr>
              <w:t>Common name</w:t>
            </w:r>
          </w:p>
        </w:tc>
        <w:tc>
          <w:tcPr>
            <w:tcW w:w="4508" w:type="dxa"/>
          </w:tcPr>
          <w:p w:rsidR="00DE0C8F" w:rsidRPr="00260307" w:rsidRDefault="00DE0C8F" w:rsidP="005339CF">
            <w:pPr>
              <w:rPr>
                <w:b/>
              </w:rPr>
            </w:pPr>
            <w:r w:rsidRPr="00260307">
              <w:rPr>
                <w:b/>
              </w:rPr>
              <w:t>Scientific name</w:t>
            </w:r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European Rabbit</w:t>
            </w:r>
            <w:r w:rsidR="00260307">
              <w:t>*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Oryctolagus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cuniculus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Red Fox</w:t>
            </w:r>
            <w:r w:rsidR="00260307">
              <w:t>*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Vulpes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vulpes</w:t>
            </w:r>
            <w:proofErr w:type="spellEnd"/>
          </w:p>
        </w:tc>
      </w:tr>
    </w:tbl>
    <w:p w:rsidR="00DE0C8F" w:rsidRDefault="00DE0C8F" w:rsidP="005339CF"/>
    <w:p w:rsidR="00552ACB" w:rsidRDefault="00552ACB" w:rsidP="00552ACB">
      <w:r>
        <w:t>*Introduced to Australia</w:t>
      </w:r>
    </w:p>
    <w:p w:rsidR="00DE0C8F" w:rsidRPr="00260307" w:rsidRDefault="005339CF" w:rsidP="005339CF">
      <w:pPr>
        <w:rPr>
          <w:b/>
        </w:rPr>
      </w:pPr>
      <w:r w:rsidRPr="00260307">
        <w:rPr>
          <w:b/>
        </w:rPr>
        <w:t xml:space="preserve">Birds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E0C8F" w:rsidTr="00DE0C8F">
        <w:tc>
          <w:tcPr>
            <w:tcW w:w="4508" w:type="dxa"/>
          </w:tcPr>
          <w:p w:rsidR="00DE0C8F" w:rsidRPr="00260307" w:rsidRDefault="00DE0C8F" w:rsidP="005339CF">
            <w:pPr>
              <w:rPr>
                <w:b/>
              </w:rPr>
            </w:pPr>
            <w:r w:rsidRPr="00260307">
              <w:rPr>
                <w:b/>
              </w:rPr>
              <w:t>Common name</w:t>
            </w:r>
          </w:p>
        </w:tc>
        <w:tc>
          <w:tcPr>
            <w:tcW w:w="4508" w:type="dxa"/>
          </w:tcPr>
          <w:p w:rsidR="00DE0C8F" w:rsidRPr="00260307" w:rsidRDefault="00DE0C8F" w:rsidP="005339CF">
            <w:pPr>
              <w:rPr>
                <w:b/>
              </w:rPr>
            </w:pPr>
            <w:r w:rsidRPr="00260307">
              <w:rPr>
                <w:b/>
              </w:rPr>
              <w:t>Scientific name</w:t>
            </w:r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Australasian Darter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r w:rsidRPr="00485E97">
              <w:rPr>
                <w:i/>
              </w:rPr>
              <w:t xml:space="preserve">Anhinga </w:t>
            </w:r>
            <w:proofErr w:type="spellStart"/>
            <w:r w:rsidRPr="00485E97">
              <w:rPr>
                <w:i/>
              </w:rPr>
              <w:t>novaehollandiae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Australian Magpie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Cracticus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tibicen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lastRenderedPageBreak/>
              <w:t>Australian Pelican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Pelecanus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conspicillatus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Australian Reed-warbler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Acrocephalus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australis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Australian White Ibis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Threskiornis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molucca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Australian Wood Duck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Chenonetta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jubata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Black Swan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r w:rsidRPr="00485E97">
              <w:rPr>
                <w:i/>
              </w:rPr>
              <w:t xml:space="preserve">Cygnus </w:t>
            </w:r>
            <w:proofErr w:type="spellStart"/>
            <w:r w:rsidRPr="00485E97">
              <w:rPr>
                <w:i/>
              </w:rPr>
              <w:t>atratus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Black-faced Cuckoo-shrike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Coracina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novaehollandiae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Black-shouldered Kite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Elanus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axillaris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Brown Falcon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r w:rsidRPr="00485E97">
              <w:rPr>
                <w:i/>
              </w:rPr>
              <w:t>Falco berigora</w:t>
            </w:r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Buff-</w:t>
            </w:r>
            <w:proofErr w:type="spellStart"/>
            <w:r>
              <w:t>rumped</w:t>
            </w:r>
            <w:proofErr w:type="spellEnd"/>
            <w:r>
              <w:t xml:space="preserve"> Thornbill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Acanthiza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reguloides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Chestnut Teal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Anas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castanea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Common Blackbird*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Turdus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merula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 xml:space="preserve">Common </w:t>
            </w:r>
            <w:proofErr w:type="spellStart"/>
            <w:r>
              <w:t>Myna</w:t>
            </w:r>
            <w:proofErr w:type="spellEnd"/>
            <w:r>
              <w:t>*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Acridotheres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tristis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Common Starling*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Sturnus</w:t>
            </w:r>
            <w:proofErr w:type="spellEnd"/>
            <w:r w:rsidRPr="00485E97">
              <w:rPr>
                <w:i/>
              </w:rPr>
              <w:t xml:space="preserve"> vulgaris</w:t>
            </w:r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Eurasian Coot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Fulica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atra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Eurasian Skylark*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Alauda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arvensis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European Greenfinch*</w:t>
            </w:r>
          </w:p>
        </w:tc>
        <w:tc>
          <w:tcPr>
            <w:tcW w:w="4508" w:type="dxa"/>
          </w:tcPr>
          <w:p w:rsidR="00DE0C8F" w:rsidRPr="00485E97" w:rsidRDefault="00DE0C8F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Cardelius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chloris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DE0C8F" w:rsidP="005339CF">
            <w:r>
              <w:t>Fairy Martin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Petrochelidon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ariel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r>
              <w:t xml:space="preserve">Golden-headed </w:t>
            </w:r>
            <w:proofErr w:type="spellStart"/>
            <w:r>
              <w:t>Cisticola</w:t>
            </w:r>
            <w:proofErr w:type="spellEnd"/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Cisticola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exilis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r>
              <w:t>Grey Butcherbird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Cracticus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torquatus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r>
              <w:t>Hoary-headed Grebe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Poliocephalus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poliocephalus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proofErr w:type="spellStart"/>
            <w:r>
              <w:t>Horsfield’s</w:t>
            </w:r>
            <w:proofErr w:type="spellEnd"/>
            <w:r>
              <w:t xml:space="preserve"> Bronze-cuckoo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Chalcites</w:t>
            </w:r>
            <w:proofErr w:type="spellEnd"/>
            <w:r w:rsidRPr="00485E97">
              <w:rPr>
                <w:i/>
              </w:rPr>
              <w:t xml:space="preserve"> basalis</w:t>
            </w:r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r>
              <w:t>House Sparrow*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r w:rsidRPr="00485E97">
              <w:rPr>
                <w:i/>
              </w:rPr>
              <w:t xml:space="preserve">Passer </w:t>
            </w:r>
            <w:proofErr w:type="spellStart"/>
            <w:r w:rsidRPr="00485E97">
              <w:rPr>
                <w:i/>
              </w:rPr>
              <w:t>domesticus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r>
              <w:t>Latham’s Snipe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Gallinago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hardwickii</w:t>
            </w:r>
            <w:proofErr w:type="spellEnd"/>
          </w:p>
        </w:tc>
      </w:tr>
      <w:tr w:rsidR="00DE0C8F" w:rsidTr="00DE0C8F">
        <w:tc>
          <w:tcPr>
            <w:tcW w:w="4508" w:type="dxa"/>
          </w:tcPr>
          <w:p w:rsidR="00DE0C8F" w:rsidRDefault="00867C3B" w:rsidP="005339CF">
            <w:r>
              <w:t>Little Black Cormorant</w:t>
            </w:r>
          </w:p>
        </w:tc>
        <w:tc>
          <w:tcPr>
            <w:tcW w:w="4508" w:type="dxa"/>
          </w:tcPr>
          <w:p w:rsidR="00DE0C8F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Phalacrocorax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sulcirostris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Little Eagle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Hieraaetus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morphnoides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Little Grassbird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Mealurus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gramineus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Little Raven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Corvus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mellori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Magpie-lark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Grallina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cyanoleuca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Masked Lapwing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Vanellus</w:t>
            </w:r>
            <w:proofErr w:type="spellEnd"/>
            <w:r w:rsidRPr="00485E97">
              <w:rPr>
                <w:i/>
              </w:rPr>
              <w:t xml:space="preserve"> miles</w:t>
            </w:r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Nankeen Kestrel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r w:rsidRPr="00485E97">
              <w:rPr>
                <w:i/>
              </w:rPr>
              <w:t xml:space="preserve">Falco </w:t>
            </w:r>
            <w:proofErr w:type="spellStart"/>
            <w:r w:rsidRPr="00485E97">
              <w:rPr>
                <w:i/>
              </w:rPr>
              <w:t>cenchroides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867C3B" w:rsidP="005339CF">
            <w:r>
              <w:t>New Holland Honeyeater</w:t>
            </w:r>
          </w:p>
        </w:tc>
        <w:tc>
          <w:tcPr>
            <w:tcW w:w="4508" w:type="dxa"/>
          </w:tcPr>
          <w:p w:rsidR="00867C3B" w:rsidRPr="00485E97" w:rsidRDefault="00867C3B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Phylidonyris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novaehollandiae</w:t>
            </w:r>
            <w:proofErr w:type="spellEnd"/>
          </w:p>
        </w:tc>
      </w:tr>
      <w:tr w:rsidR="00867C3B" w:rsidTr="00DE0C8F">
        <w:tc>
          <w:tcPr>
            <w:tcW w:w="4508" w:type="dxa"/>
          </w:tcPr>
          <w:p w:rsidR="00867C3B" w:rsidRDefault="00B24958" w:rsidP="005339CF">
            <w:r>
              <w:t>Pacific Black Duck</w:t>
            </w:r>
          </w:p>
        </w:tc>
        <w:tc>
          <w:tcPr>
            <w:tcW w:w="4508" w:type="dxa"/>
          </w:tcPr>
          <w:p w:rsidR="00867C3B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Anas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superciliosa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Pied Cormorant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Phalacrocorax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varius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Purple Swamphen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Porphyrio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porphyrio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Rainbow Lorikeet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Trichoglossus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haematodus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Red Wattlebird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Anthochaera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carunculata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Red-browed Finch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Neochmia</w:t>
            </w:r>
            <w:proofErr w:type="spellEnd"/>
            <w:r w:rsidRPr="00485E97">
              <w:rPr>
                <w:i/>
              </w:rPr>
              <w:t xml:space="preserve"> temporalis</w:t>
            </w:r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Red-</w:t>
            </w:r>
            <w:proofErr w:type="spellStart"/>
            <w:r>
              <w:t>rumped</w:t>
            </w:r>
            <w:proofErr w:type="spellEnd"/>
            <w:r>
              <w:t xml:space="preserve"> Parrot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Psephotus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haematonotus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Rock Dove*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r w:rsidRPr="00485E97">
              <w:rPr>
                <w:i/>
              </w:rPr>
              <w:t xml:space="preserve">Columba </w:t>
            </w:r>
            <w:proofErr w:type="spellStart"/>
            <w:r w:rsidRPr="00485E97">
              <w:rPr>
                <w:i/>
              </w:rPr>
              <w:t>livia</w:t>
            </w:r>
            <w:proofErr w:type="spellEnd"/>
          </w:p>
        </w:tc>
      </w:tr>
      <w:tr w:rsidR="00056A79" w:rsidTr="00DE0C8F">
        <w:tc>
          <w:tcPr>
            <w:tcW w:w="4508" w:type="dxa"/>
          </w:tcPr>
          <w:p w:rsidR="00056A79" w:rsidRDefault="00056A79" w:rsidP="005339CF">
            <w:r>
              <w:t>Royal Spoonbill</w:t>
            </w:r>
          </w:p>
        </w:tc>
        <w:tc>
          <w:tcPr>
            <w:tcW w:w="4508" w:type="dxa"/>
          </w:tcPr>
          <w:p w:rsidR="00056A79" w:rsidRPr="00485E97" w:rsidRDefault="00056A79" w:rsidP="005339CF">
            <w:pPr>
              <w:rPr>
                <w:i/>
              </w:rPr>
            </w:pPr>
            <w:proofErr w:type="spellStart"/>
            <w:r>
              <w:rPr>
                <w:i/>
              </w:rPr>
              <w:t>Platalea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regia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Silver Gull</w:t>
            </w:r>
          </w:p>
        </w:tc>
        <w:tc>
          <w:tcPr>
            <w:tcW w:w="4508" w:type="dxa"/>
          </w:tcPr>
          <w:p w:rsidR="00B24958" w:rsidRPr="00485E97" w:rsidRDefault="00B24958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Chroicocephalus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novaehollandiae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B24958" w:rsidP="005339CF">
            <w:r>
              <w:t>Silvereye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Zosterops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lateralis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Spotted Dove*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Streptopelia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chinensis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Straw-necked Ibis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Threskiornis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spinicollis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Superb Fairy-wren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Malurus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cyaneus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lastRenderedPageBreak/>
              <w:t>Swamp Harrier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r w:rsidRPr="00485E97">
              <w:rPr>
                <w:i/>
              </w:rPr>
              <w:t xml:space="preserve">Circus </w:t>
            </w:r>
            <w:proofErr w:type="spellStart"/>
            <w:r w:rsidRPr="00485E97">
              <w:rPr>
                <w:i/>
              </w:rPr>
              <w:t>approximans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Welcome Swallow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Hirundo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neoxena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Whiskered Tern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Chlidonias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hybrida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Whistling Kite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Haliastur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sphenurus</w:t>
            </w:r>
            <w:proofErr w:type="spellEnd"/>
          </w:p>
        </w:tc>
      </w:tr>
      <w:tr w:rsidR="00287DF7" w:rsidTr="00DE0C8F">
        <w:tc>
          <w:tcPr>
            <w:tcW w:w="4508" w:type="dxa"/>
          </w:tcPr>
          <w:p w:rsidR="00287DF7" w:rsidRDefault="00287DF7" w:rsidP="005339CF">
            <w:r>
              <w:t>White-faced Heron</w:t>
            </w:r>
          </w:p>
        </w:tc>
        <w:tc>
          <w:tcPr>
            <w:tcW w:w="4508" w:type="dxa"/>
          </w:tcPr>
          <w:p w:rsidR="00287DF7" w:rsidRPr="00485E97" w:rsidRDefault="00287DF7" w:rsidP="005339CF">
            <w:pPr>
              <w:rPr>
                <w:i/>
              </w:rPr>
            </w:pPr>
            <w:proofErr w:type="spellStart"/>
            <w:r>
              <w:rPr>
                <w:i/>
              </w:rPr>
              <w:t>Egretta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novaehollandiae</w:t>
            </w:r>
            <w:proofErr w:type="spellEnd"/>
          </w:p>
        </w:tc>
      </w:tr>
      <w:tr w:rsidR="00B24958" w:rsidTr="00DE0C8F">
        <w:tc>
          <w:tcPr>
            <w:tcW w:w="4508" w:type="dxa"/>
          </w:tcPr>
          <w:p w:rsidR="00B24958" w:rsidRDefault="00260307" w:rsidP="005339CF">
            <w:r>
              <w:t>White-fronted Chat</w:t>
            </w:r>
          </w:p>
        </w:tc>
        <w:tc>
          <w:tcPr>
            <w:tcW w:w="4508" w:type="dxa"/>
          </w:tcPr>
          <w:p w:rsidR="00B24958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Epthianura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albifrons</w:t>
            </w:r>
            <w:proofErr w:type="spellEnd"/>
          </w:p>
        </w:tc>
      </w:tr>
      <w:tr w:rsidR="00260307" w:rsidTr="00DE0C8F">
        <w:tc>
          <w:tcPr>
            <w:tcW w:w="4508" w:type="dxa"/>
          </w:tcPr>
          <w:p w:rsidR="00260307" w:rsidRDefault="00260307" w:rsidP="005339CF">
            <w:r>
              <w:t>White-plumed Honeyeater</w:t>
            </w:r>
          </w:p>
        </w:tc>
        <w:tc>
          <w:tcPr>
            <w:tcW w:w="4508" w:type="dxa"/>
          </w:tcPr>
          <w:p w:rsidR="00260307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Lichenostomus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penicillatus</w:t>
            </w:r>
            <w:proofErr w:type="spellEnd"/>
          </w:p>
        </w:tc>
      </w:tr>
      <w:tr w:rsidR="00260307" w:rsidTr="00DE0C8F">
        <w:tc>
          <w:tcPr>
            <w:tcW w:w="4508" w:type="dxa"/>
          </w:tcPr>
          <w:p w:rsidR="00260307" w:rsidRDefault="00260307" w:rsidP="005339CF">
            <w:r>
              <w:t>Willie Wagtail</w:t>
            </w:r>
          </w:p>
        </w:tc>
        <w:tc>
          <w:tcPr>
            <w:tcW w:w="4508" w:type="dxa"/>
          </w:tcPr>
          <w:p w:rsidR="00260307" w:rsidRPr="00485E97" w:rsidRDefault="00260307" w:rsidP="005339CF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Rhipidura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leucophrys</w:t>
            </w:r>
            <w:proofErr w:type="spellEnd"/>
          </w:p>
        </w:tc>
      </w:tr>
    </w:tbl>
    <w:p w:rsidR="00DE0C8F" w:rsidRDefault="00DE0C8F" w:rsidP="005339CF"/>
    <w:p w:rsidR="00552ACB" w:rsidRDefault="00552ACB" w:rsidP="00552ACB">
      <w:r>
        <w:t>*Introduced to Australia</w:t>
      </w:r>
    </w:p>
    <w:p w:rsidR="00D94C3B" w:rsidRDefault="00D94C3B" w:rsidP="005339CF"/>
    <w:p w:rsidR="00260307" w:rsidRPr="00260307" w:rsidRDefault="00260307" w:rsidP="00260307">
      <w:pPr>
        <w:rPr>
          <w:b/>
        </w:rPr>
      </w:pPr>
      <w:r>
        <w:rPr>
          <w:b/>
        </w:rPr>
        <w:t>Amphibians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60307" w:rsidTr="00BA532E">
        <w:tc>
          <w:tcPr>
            <w:tcW w:w="4508" w:type="dxa"/>
          </w:tcPr>
          <w:p w:rsidR="00260307" w:rsidRPr="00260307" w:rsidRDefault="00260307" w:rsidP="00BA532E">
            <w:pPr>
              <w:rPr>
                <w:b/>
              </w:rPr>
            </w:pPr>
            <w:r w:rsidRPr="00260307">
              <w:rPr>
                <w:b/>
              </w:rPr>
              <w:t>Common name</w:t>
            </w:r>
          </w:p>
        </w:tc>
        <w:tc>
          <w:tcPr>
            <w:tcW w:w="4508" w:type="dxa"/>
          </w:tcPr>
          <w:p w:rsidR="00260307" w:rsidRPr="00260307" w:rsidRDefault="00260307" w:rsidP="00BA532E">
            <w:pPr>
              <w:rPr>
                <w:b/>
              </w:rPr>
            </w:pPr>
            <w:r w:rsidRPr="00260307">
              <w:rPr>
                <w:b/>
              </w:rPr>
              <w:t>Scientific name</w:t>
            </w:r>
          </w:p>
        </w:tc>
      </w:tr>
      <w:tr w:rsidR="00287DF7" w:rsidTr="00BA532E">
        <w:tc>
          <w:tcPr>
            <w:tcW w:w="4508" w:type="dxa"/>
          </w:tcPr>
          <w:p w:rsidR="00287DF7" w:rsidRDefault="00287DF7" w:rsidP="00BA532E">
            <w:r>
              <w:t>Brown Tree Frog</w:t>
            </w:r>
          </w:p>
        </w:tc>
        <w:tc>
          <w:tcPr>
            <w:tcW w:w="4508" w:type="dxa"/>
          </w:tcPr>
          <w:p w:rsidR="00287DF7" w:rsidRPr="00485E97" w:rsidRDefault="00287DF7" w:rsidP="00BA532E">
            <w:pPr>
              <w:rPr>
                <w:i/>
              </w:rPr>
            </w:pPr>
            <w:proofErr w:type="spellStart"/>
            <w:r>
              <w:rPr>
                <w:i/>
              </w:rPr>
              <w:t>Litoria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ewingii</w:t>
            </w:r>
            <w:proofErr w:type="spellEnd"/>
          </w:p>
        </w:tc>
      </w:tr>
      <w:tr w:rsidR="00260307" w:rsidTr="00BA532E">
        <w:tc>
          <w:tcPr>
            <w:tcW w:w="4508" w:type="dxa"/>
          </w:tcPr>
          <w:p w:rsidR="00260307" w:rsidRDefault="00260307" w:rsidP="00BA532E">
            <w:r>
              <w:t xml:space="preserve">Common </w:t>
            </w:r>
            <w:proofErr w:type="spellStart"/>
            <w:r>
              <w:t>Froglet</w:t>
            </w:r>
            <w:proofErr w:type="spellEnd"/>
          </w:p>
        </w:tc>
        <w:tc>
          <w:tcPr>
            <w:tcW w:w="4508" w:type="dxa"/>
          </w:tcPr>
          <w:p w:rsidR="00260307" w:rsidRPr="00485E97" w:rsidRDefault="00260307" w:rsidP="00BA532E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Crinia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signifera</w:t>
            </w:r>
            <w:proofErr w:type="spellEnd"/>
          </w:p>
        </w:tc>
      </w:tr>
      <w:tr w:rsidR="00260307" w:rsidTr="00BA532E">
        <w:tc>
          <w:tcPr>
            <w:tcW w:w="4508" w:type="dxa"/>
          </w:tcPr>
          <w:p w:rsidR="00260307" w:rsidRDefault="00260307" w:rsidP="00BA532E">
            <w:r>
              <w:t>Spotted Marsh Frog</w:t>
            </w:r>
          </w:p>
        </w:tc>
        <w:tc>
          <w:tcPr>
            <w:tcW w:w="4508" w:type="dxa"/>
          </w:tcPr>
          <w:p w:rsidR="00260307" w:rsidRPr="00485E97" w:rsidRDefault="00260307" w:rsidP="00BA532E">
            <w:pPr>
              <w:rPr>
                <w:i/>
              </w:rPr>
            </w:pPr>
            <w:proofErr w:type="spellStart"/>
            <w:r w:rsidRPr="00485E97">
              <w:rPr>
                <w:i/>
              </w:rPr>
              <w:t>Limnodynastes</w:t>
            </w:r>
            <w:proofErr w:type="spellEnd"/>
            <w:r w:rsidRPr="00485E97">
              <w:rPr>
                <w:i/>
              </w:rPr>
              <w:t xml:space="preserve"> </w:t>
            </w:r>
            <w:proofErr w:type="spellStart"/>
            <w:r w:rsidRPr="00485E97">
              <w:rPr>
                <w:i/>
              </w:rPr>
              <w:t>tasmaniensis</w:t>
            </w:r>
            <w:proofErr w:type="spellEnd"/>
          </w:p>
        </w:tc>
      </w:tr>
    </w:tbl>
    <w:p w:rsidR="00260307" w:rsidRPr="00260307" w:rsidRDefault="00260307" w:rsidP="005339CF">
      <w:pPr>
        <w:rPr>
          <w:b/>
        </w:rPr>
      </w:pPr>
    </w:p>
    <w:p w:rsidR="005339CF" w:rsidRDefault="005339CF" w:rsidP="005339CF"/>
    <w:sectPr w:rsidR="00533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069F"/>
    <w:multiLevelType w:val="hybridMultilevel"/>
    <w:tmpl w:val="3E98C1A8"/>
    <w:lvl w:ilvl="0" w:tplc="DE04EE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CF"/>
    <w:rsid w:val="00056A79"/>
    <w:rsid w:val="0009328A"/>
    <w:rsid w:val="000C4F26"/>
    <w:rsid w:val="00260307"/>
    <w:rsid w:val="00287DF7"/>
    <w:rsid w:val="003E0400"/>
    <w:rsid w:val="00485E97"/>
    <w:rsid w:val="005339CF"/>
    <w:rsid w:val="00552ACB"/>
    <w:rsid w:val="00552EA1"/>
    <w:rsid w:val="00867C3B"/>
    <w:rsid w:val="00B107F2"/>
    <w:rsid w:val="00B24958"/>
    <w:rsid w:val="00B27DF5"/>
    <w:rsid w:val="00D94C3B"/>
    <w:rsid w:val="00DE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A03CDB-116B-45B7-B8DB-9D1AF2255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0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ACB"/>
    <w:pPr>
      <w:ind w:left="720"/>
      <w:contextualSpacing/>
    </w:pPr>
  </w:style>
  <w:style w:type="paragraph" w:customStyle="1" w:styleId="DocumentTitle">
    <w:name w:val="Document Title"/>
    <w:next w:val="Normal"/>
    <w:rsid w:val="00D94C3B"/>
    <w:pPr>
      <w:spacing w:after="960" w:line="240" w:lineRule="auto"/>
    </w:pPr>
    <w:rPr>
      <w:rFonts w:ascii="Arial" w:eastAsia="Times New Roman" w:hAnsi="Arial" w:cs="Times New Roman"/>
      <w:b/>
      <w:color w:val="87992D"/>
      <w:spacing w:val="-10"/>
      <w:sz w:val="9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8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A461E95F621044FE902CEC81E4A8AE6B" version="1.0.0">
  <systemFields>
    <field name="Objective-Id">
      <value order="0">A19514573</value>
    </field>
    <field name="Objective-Title">
      <value order="0">Fauna of Porronggitj Karrong June 2022 - approved</value>
    </field>
    <field name="Objective-Description">
      <value order="0">Tables showing mammals, birds and animals of Porronggitj Karrong, based on Detailed flora nd fauna assessment, Porronggitj Karrong, SMEC, 5 February 2019</value>
    </field>
    <field name="Objective-CreationStamp">
      <value order="0">2021-11-16T01:52:17Z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2022-06-17T05:05:47Z</value>
    </field>
    <field name="Objective-Owner">
      <value order="0">Emma Homes</value>
    </field>
    <field name="Objective-Path">
      <value order="0">Objective Global Folder:Corporate:Environment Management:Sustainable Land Management:Aqueduct Works - Preservation &amp; Part Demolition:03 Community &amp; Stakeholder Engagement:Website</value>
    </field>
    <field name="Objective-Parent">
      <value order="0">Website</value>
    </field>
    <field name="Objective-State">
      <value order="0">Being Drafted</value>
    </field>
    <field name="Objective-VersionId">
      <value order="0">vA23509818</value>
    </field>
    <field name="Objective-Version">
      <value order="0">1.2</value>
    </field>
    <field name="Objective-VersionNumber">
      <value order="0">3</value>
    </field>
    <field name="Objective-VersionComment">
      <value order="0">Adding new species spotted on site.</value>
    </field>
    <field name="Objective-FileNumber">
      <value order="0">F090232</value>
    </field>
    <field name="Objective-Classification">
      <value order="0"/>
    </field>
    <field name="Objective-Caveats">
      <value order="0"/>
    </field>
  </systemFields>
  <catalogues>
    <catalogue name="BW Document Type Catalogue" type="type" ori="id:cA110">
      <field name="Objective-Owning Group">
        <value order="0">Communications and Engagement</value>
      </field>
      <field name="Objective-Document Type">
        <value order="0"/>
      </field>
      <field name="Objective-Author">
        <value order="0"/>
      </field>
      <field name="Objective-External Author">
        <value order="0"/>
      </field>
      <field name="Objective-Installation">
        <value order="0"/>
      </field>
      <field name="Objective-Account">
        <value order="0"/>
      </field>
      <field name="Objective-Customer">
        <value order="0"/>
      </field>
      <field name="Objective-Internal Reference">
        <value order="0"/>
      </field>
      <field name="Objective-External Reference">
        <value order="0"/>
      </field>
      <field name="Objective-Document Date">
        <value order="0"/>
      </field>
      <field name="Objective-Approvers List">
        <value order="0"/>
      </field>
      <field name="Objective-Upload Status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461E95F621044FE902CEC81E4A8AE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Barwon Water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Homes</dc:creator>
  <cp:keywords/>
  <dc:description/>
  <cp:lastModifiedBy>Emma Homes</cp:lastModifiedBy>
  <cp:revision>2</cp:revision>
  <dcterms:created xsi:type="dcterms:W3CDTF">2022-06-17T05:06:00Z</dcterms:created>
  <dcterms:modified xsi:type="dcterms:W3CDTF">2022-06-17T05:06:00Z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A19514573</vt:lpwstr>
  </property>
  <property fmtid="{D5CDD505-2E9C-101B-9397-08002B2CF9AE}" pid="4" name="Objective-Title">
    <vt:lpwstr>Fauna of Porronggitj Karrong June 2022 - approved</vt:lpwstr>
  </property>
  <property fmtid="{D5CDD505-2E9C-101B-9397-08002B2CF9AE}" pid="5" name="Objective-Description">
    <vt:lpwstr>Tables showing mammals, birds and animals of Porronggitj Karrong, based on Detailed flora nd fauna assessment, Porronggitj Karrong, SMEC, 5 February 2019</vt:lpwstr>
  </property>
  <property fmtid="{D5CDD505-2E9C-101B-9397-08002B2CF9AE}" pid="6" name="Objective-CreationStamp">
    <vt:filetime>2021-11-16T01:52:17Z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2022-06-17T05:05:47Z</vt:filetime>
  </property>
  <property fmtid="{D5CDD505-2E9C-101B-9397-08002B2CF9AE}" pid="11" name="Objective-Owner">
    <vt:lpwstr>Emma Homes</vt:lpwstr>
  </property>
  <property fmtid="{D5CDD505-2E9C-101B-9397-08002B2CF9AE}" pid="12" name="Objective-Path">
    <vt:lpwstr>Objective Global Folder:Corporate:Environment Management:Sustainable Land Management:Aqueduct Works - Preservation &amp; Part Demolition:03 Community &amp; Stakeholder Engagement:Website</vt:lpwstr>
  </property>
  <property fmtid="{D5CDD505-2E9C-101B-9397-08002B2CF9AE}" pid="13" name="Objective-Parent">
    <vt:lpwstr>Website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vA23509818</vt:lpwstr>
  </property>
  <property fmtid="{D5CDD505-2E9C-101B-9397-08002B2CF9AE}" pid="16" name="Objective-Version">
    <vt:lpwstr>1.2</vt:lpwstr>
  </property>
  <property fmtid="{D5CDD505-2E9C-101B-9397-08002B2CF9AE}" pid="17" name="Objective-VersionNumber">
    <vt:r8>3</vt:r8>
  </property>
  <property fmtid="{D5CDD505-2E9C-101B-9397-08002B2CF9AE}" pid="18" name="Objective-VersionComment">
    <vt:lpwstr>Adding new species spotted on site.</vt:lpwstr>
  </property>
  <property fmtid="{D5CDD505-2E9C-101B-9397-08002B2CF9AE}" pid="19" name="Objective-FileNumber">
    <vt:lpwstr>F090232</vt:lpwstr>
  </property>
  <property fmtid="{D5CDD505-2E9C-101B-9397-08002B2CF9AE}" pid="20" name="Objective-Classification">
    <vt:lpwstr/>
  </property>
  <property fmtid="{D5CDD505-2E9C-101B-9397-08002B2CF9AE}" pid="21" name="Objective-Caveats">
    <vt:lpwstr/>
  </property>
  <property fmtid="{D5CDD505-2E9C-101B-9397-08002B2CF9AE}" pid="22" name="Objective-Owning Group">
    <vt:lpwstr>Communications and Engagement</vt:lpwstr>
  </property>
  <property fmtid="{D5CDD505-2E9C-101B-9397-08002B2CF9AE}" pid="23" name="Objective-Document Type">
    <vt:lpwstr/>
  </property>
  <property fmtid="{D5CDD505-2E9C-101B-9397-08002B2CF9AE}" pid="24" name="Objective-Author">
    <vt:lpwstr/>
  </property>
  <property fmtid="{D5CDD505-2E9C-101B-9397-08002B2CF9AE}" pid="25" name="Objective-External Author">
    <vt:lpwstr/>
  </property>
  <property fmtid="{D5CDD505-2E9C-101B-9397-08002B2CF9AE}" pid="26" name="Objective-Installation">
    <vt:lpwstr/>
  </property>
  <property fmtid="{D5CDD505-2E9C-101B-9397-08002B2CF9AE}" pid="27" name="Objective-Account">
    <vt:lpwstr/>
  </property>
  <property fmtid="{D5CDD505-2E9C-101B-9397-08002B2CF9AE}" pid="28" name="Objective-Customer">
    <vt:lpwstr/>
  </property>
  <property fmtid="{D5CDD505-2E9C-101B-9397-08002B2CF9AE}" pid="29" name="Objective-Internal Reference">
    <vt:lpwstr/>
  </property>
  <property fmtid="{D5CDD505-2E9C-101B-9397-08002B2CF9AE}" pid="30" name="Objective-External Reference">
    <vt:lpwstr/>
  </property>
  <property fmtid="{D5CDD505-2E9C-101B-9397-08002B2CF9AE}" pid="31" name="Objective-Document Date">
    <vt:lpwstr/>
  </property>
  <property fmtid="{D5CDD505-2E9C-101B-9397-08002B2CF9AE}" pid="32" name="Objective-Approvers List">
    <vt:lpwstr/>
  </property>
  <property fmtid="{D5CDD505-2E9C-101B-9397-08002B2CF9AE}" pid="33" name="Objective-Upload Status">
    <vt:lpwstr/>
  </property>
  <property fmtid="{D5CDD505-2E9C-101B-9397-08002B2CF9AE}" pid="34" name="Objective-Connect Creator">
    <vt:lpwstr/>
  </property>
</Properties>
</file>